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7B" w:rsidRDefault="0083637B" w:rsidP="00BE564B">
      <w:pPr>
        <w:rPr>
          <w:rFonts w:ascii="Arial" w:hAnsi="Arial" w:cs="Arial"/>
          <w:i/>
          <w:sz w:val="22"/>
          <w:szCs w:val="22"/>
        </w:rPr>
      </w:pPr>
    </w:p>
    <w:p w:rsidR="00A62CF8" w:rsidRDefault="00E55DE9" w:rsidP="00E55DE9">
      <w:pPr>
        <w:jc w:val="center"/>
        <w:rPr>
          <w:rFonts w:ascii="Arial" w:hAnsi="Arial" w:cs="Arial"/>
          <w:i/>
          <w:sz w:val="22"/>
          <w:szCs w:val="22"/>
        </w:rPr>
      </w:pPr>
      <w:r w:rsidRPr="0005768B">
        <w:rPr>
          <w:rFonts w:ascii="Arial" w:hAnsi="Arial" w:cs="Arial"/>
          <w:i/>
          <w:sz w:val="22"/>
          <w:szCs w:val="22"/>
        </w:rPr>
        <w:t xml:space="preserve">Please return this form to the Monitoring Officer, </w:t>
      </w:r>
    </w:p>
    <w:p w:rsidR="00E55DE9" w:rsidRPr="00A62CF8" w:rsidRDefault="00E55DE9" w:rsidP="00E55DE9">
      <w:pPr>
        <w:jc w:val="center"/>
        <w:rPr>
          <w:rFonts w:ascii="Arial" w:hAnsi="Arial" w:cs="Arial"/>
          <w:b/>
          <w:i/>
          <w:sz w:val="22"/>
          <w:szCs w:val="22"/>
        </w:rPr>
      </w:pPr>
      <w:proofErr w:type="gramStart"/>
      <w:r w:rsidRPr="0005768B">
        <w:rPr>
          <w:rFonts w:ascii="Arial" w:hAnsi="Arial" w:cs="Arial"/>
          <w:i/>
          <w:sz w:val="22"/>
          <w:szCs w:val="22"/>
        </w:rPr>
        <w:t>by</w:t>
      </w:r>
      <w:proofErr w:type="gramEnd"/>
      <w:r w:rsidRPr="0005768B">
        <w:rPr>
          <w:rFonts w:ascii="Arial" w:hAnsi="Arial" w:cs="Arial"/>
          <w:i/>
          <w:sz w:val="22"/>
          <w:szCs w:val="22"/>
        </w:rPr>
        <w:t xml:space="preserve"> </w:t>
      </w:r>
      <w:r w:rsidR="00A62CF8" w:rsidRPr="00A62CF8">
        <w:rPr>
          <w:rFonts w:ascii="Arial" w:hAnsi="Arial" w:cs="Arial"/>
          <w:b/>
          <w:sz w:val="22"/>
          <w:szCs w:val="22"/>
        </w:rPr>
        <w:t>12 noon on Monday 14</w:t>
      </w:r>
      <w:r w:rsidR="00A62CF8" w:rsidRPr="00A62CF8">
        <w:rPr>
          <w:rFonts w:ascii="Arial" w:hAnsi="Arial" w:cs="Arial"/>
          <w:b/>
          <w:sz w:val="22"/>
          <w:szCs w:val="22"/>
          <w:vertAlign w:val="superscript"/>
        </w:rPr>
        <w:t>th</w:t>
      </w:r>
      <w:r w:rsidR="00A62CF8" w:rsidRPr="00A62CF8">
        <w:rPr>
          <w:rFonts w:ascii="Arial" w:hAnsi="Arial" w:cs="Arial"/>
          <w:b/>
          <w:sz w:val="22"/>
          <w:szCs w:val="22"/>
        </w:rPr>
        <w:t xml:space="preserve"> November 2016 </w:t>
      </w:r>
    </w:p>
    <w:p w:rsidR="00E55DE9" w:rsidRPr="00A62CF8" w:rsidRDefault="00E55DE9" w:rsidP="00E55DE9">
      <w:pPr>
        <w:rPr>
          <w:rFonts w:ascii="Arial" w:eastAsia="Calibri" w:hAnsi="Arial" w:cs="Arial"/>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AEAEA"/>
        <w:tblLook w:val="04A0" w:firstRow="1" w:lastRow="0" w:firstColumn="1" w:lastColumn="0" w:noHBand="0" w:noVBand="1"/>
      </w:tblPr>
      <w:tblGrid>
        <w:gridCol w:w="8856"/>
      </w:tblGrid>
      <w:tr w:rsidR="00E55DE9" w:rsidRPr="005E4C2E" w:rsidTr="00191827">
        <w:tc>
          <w:tcPr>
            <w:tcW w:w="9242" w:type="dxa"/>
            <w:shd w:val="clear" w:color="auto" w:fill="EAEAEA"/>
          </w:tcPr>
          <w:p w:rsidR="00E55DE9" w:rsidRPr="005E4C2E" w:rsidRDefault="00E55DE9" w:rsidP="00191827">
            <w:pPr>
              <w:jc w:val="center"/>
              <w:rPr>
                <w:rFonts w:ascii="Arial" w:eastAsia="Calibri" w:hAnsi="Arial"/>
                <w:b/>
                <w:sz w:val="22"/>
                <w:szCs w:val="22"/>
              </w:rPr>
            </w:pPr>
            <w:r>
              <w:rPr>
                <w:rFonts w:ascii="Arial" w:eastAsia="Calibri" w:hAnsi="Arial"/>
                <w:b/>
                <w:sz w:val="22"/>
                <w:szCs w:val="22"/>
              </w:rPr>
              <w:t xml:space="preserve">AGE north down &amp; </w:t>
            </w:r>
            <w:proofErr w:type="spellStart"/>
            <w:r>
              <w:rPr>
                <w:rFonts w:ascii="Arial" w:eastAsia="Calibri" w:hAnsi="Arial"/>
                <w:b/>
                <w:sz w:val="22"/>
                <w:szCs w:val="22"/>
              </w:rPr>
              <w:t>ards</w:t>
            </w:r>
            <w:proofErr w:type="spellEnd"/>
          </w:p>
          <w:p w:rsidR="00E55DE9" w:rsidRPr="005E4C2E" w:rsidRDefault="00E55DE9" w:rsidP="00191827">
            <w:pPr>
              <w:jc w:val="center"/>
              <w:rPr>
                <w:rFonts w:ascii="Arial" w:eastAsia="Calibri" w:hAnsi="Arial"/>
                <w:sz w:val="22"/>
                <w:szCs w:val="22"/>
              </w:rPr>
            </w:pPr>
            <w:r w:rsidRPr="005E4C2E">
              <w:rPr>
                <w:rFonts w:ascii="Arial" w:eastAsia="Calibri" w:hAnsi="Arial"/>
                <w:b/>
                <w:sz w:val="22"/>
                <w:szCs w:val="22"/>
              </w:rPr>
              <w:t>Equal Opportunities Monitoring Questionnaire</w:t>
            </w: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55DE9" w:rsidRPr="005E4C2E" w:rsidTr="00191827">
        <w:tc>
          <w:tcPr>
            <w:tcW w:w="9242" w:type="dxa"/>
            <w:shd w:val="clear" w:color="auto" w:fill="auto"/>
          </w:tcPr>
          <w:p w:rsidR="00E55DE9" w:rsidRPr="00A62CF8" w:rsidRDefault="00E55DE9" w:rsidP="00191827">
            <w:pPr>
              <w:pBdr>
                <w:top w:val="single" w:sz="4" w:space="1" w:color="auto"/>
                <w:left w:val="single" w:sz="4" w:space="4" w:color="auto"/>
                <w:bottom w:val="single" w:sz="4" w:space="1" w:color="auto"/>
                <w:right w:val="single" w:sz="4" w:space="4" w:color="auto"/>
              </w:pBdr>
              <w:jc w:val="both"/>
              <w:rPr>
                <w:rFonts w:ascii="Arial" w:eastAsia="Calibri" w:hAnsi="Arial" w:cs="Arial"/>
                <w:b/>
                <w:sz w:val="22"/>
                <w:szCs w:val="22"/>
              </w:rPr>
            </w:pPr>
            <w:r w:rsidRPr="00A62CF8">
              <w:rPr>
                <w:rFonts w:ascii="Arial" w:eastAsia="Calibri" w:hAnsi="Arial" w:cs="Arial"/>
                <w:b/>
                <w:sz w:val="22"/>
                <w:szCs w:val="22"/>
              </w:rPr>
              <w:t>Monitoring</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r w:rsidRPr="00A62CF8">
              <w:rPr>
                <w:rFonts w:ascii="Arial" w:hAnsi="Arial"/>
                <w:noProof/>
                <w:sz w:val="22"/>
                <w:szCs w:val="22"/>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r w:rsidRPr="00A62CF8">
              <w:rPr>
                <w:rFonts w:ascii="Arial" w:hAnsi="Arial"/>
                <w:noProof/>
                <w:sz w:val="22"/>
                <w:szCs w:val="22"/>
              </w:rPr>
              <w:t>We do not discriminate against our job applicants or employees on any of the grounds listed above. We aim to select the best person for the job and all recruitment decisions will be made objectively.</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r w:rsidRPr="00A62CF8">
              <w:rPr>
                <w:rFonts w:ascii="Arial" w:hAnsi="Arial"/>
                <w:noProof/>
                <w:sz w:val="22"/>
                <w:szCs w:val="22"/>
              </w:rPr>
              <w:t>In this questionnaire we will ask you to provide us with some personal information about yourself. We are doing this for two reasons.</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r w:rsidRPr="00A62CF8">
              <w:rPr>
                <w:rFonts w:ascii="Arial" w:hAnsi="Arial"/>
                <w:noProof/>
                <w:sz w:val="22"/>
                <w:szCs w:val="22"/>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r w:rsidRPr="00A62CF8">
              <w:rPr>
                <w:rFonts w:ascii="Arial" w:hAnsi="Arial"/>
                <w:noProof/>
                <w:sz w:val="22"/>
                <w:szCs w:val="22"/>
              </w:rPr>
              <w:t xml:space="preserve">Secondly, we also monitor the </w:t>
            </w:r>
            <w:r w:rsidRPr="00A62CF8">
              <w:rPr>
                <w:rFonts w:ascii="Arial" w:hAnsi="Arial"/>
                <w:i/>
                <w:noProof/>
                <w:sz w:val="22"/>
                <w:szCs w:val="22"/>
              </w:rPr>
              <w:t>community background</w:t>
            </w:r>
            <w:r w:rsidRPr="00A62CF8">
              <w:rPr>
                <w:rFonts w:ascii="Arial" w:hAnsi="Arial"/>
                <w:noProof/>
                <w:sz w:val="22"/>
                <w:szCs w:val="22"/>
              </w:rPr>
              <w:t xml:space="preserve"> and </w:t>
            </w:r>
            <w:r w:rsidRPr="00A62CF8">
              <w:rPr>
                <w:rFonts w:ascii="Arial" w:hAnsi="Arial"/>
                <w:i/>
                <w:noProof/>
                <w:sz w:val="22"/>
                <w:szCs w:val="22"/>
              </w:rPr>
              <w:t xml:space="preserve">sex </w:t>
            </w:r>
            <w:r w:rsidRPr="00A62CF8">
              <w:rPr>
                <w:rFonts w:ascii="Arial" w:hAnsi="Arial"/>
                <w:noProof/>
                <w:sz w:val="22"/>
                <w:szCs w:val="22"/>
              </w:rPr>
              <w:t xml:space="preserve">of our job applicants and employees in order to comply with our duties under the </w:t>
            </w:r>
            <w:r w:rsidRPr="00A62CF8">
              <w:rPr>
                <w:rFonts w:ascii="Arial" w:hAnsi="Arial"/>
                <w:i/>
                <w:noProof/>
                <w:sz w:val="22"/>
                <w:szCs w:val="22"/>
              </w:rPr>
              <w:t>Fair Employment &amp; Treatment (NI) Order 1998</w:t>
            </w:r>
            <w:r w:rsidRPr="00A62CF8">
              <w:rPr>
                <w:rFonts w:ascii="Arial" w:hAnsi="Arial"/>
                <w:noProof/>
                <w:sz w:val="22"/>
                <w:szCs w:val="22"/>
              </w:rPr>
              <w:t>.</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b/>
                <w:noProof/>
                <w:sz w:val="22"/>
                <w:szCs w:val="22"/>
              </w:rPr>
            </w:pPr>
            <w:r w:rsidRPr="00A62CF8">
              <w:rPr>
                <w:rFonts w:ascii="Arial" w:hAnsi="Arial"/>
                <w:b/>
                <w:noProof/>
                <w:sz w:val="22"/>
                <w:szCs w:val="22"/>
              </w:rPr>
              <w:t>You are not obliged to answer the questions on this form and you will not suffer any penalty if you choose not to do so.</w:t>
            </w:r>
          </w:p>
          <w:p w:rsidR="00A62CF8" w:rsidRPr="00A62CF8" w:rsidRDefault="00A62CF8" w:rsidP="00A62CF8">
            <w:pPr>
              <w:pBdr>
                <w:top w:val="single" w:sz="4" w:space="1" w:color="auto"/>
                <w:left w:val="single" w:sz="4" w:space="4" w:color="auto"/>
                <w:bottom w:val="single" w:sz="4" w:space="1" w:color="auto"/>
                <w:right w:val="single" w:sz="4" w:space="4" w:color="auto"/>
              </w:pBdr>
              <w:rPr>
                <w:rFonts w:ascii="Arial" w:hAnsi="Arial"/>
                <w:noProof/>
                <w:sz w:val="22"/>
                <w:szCs w:val="22"/>
              </w:rPr>
            </w:pPr>
          </w:p>
          <w:p w:rsidR="00A62CF8" w:rsidRPr="00A62CF8" w:rsidRDefault="00A62CF8" w:rsidP="00A62CF8">
            <w:pPr>
              <w:pBdr>
                <w:top w:val="single" w:sz="4" w:space="1" w:color="auto"/>
                <w:left w:val="single" w:sz="4" w:space="4" w:color="auto"/>
                <w:bottom w:val="single" w:sz="4" w:space="1" w:color="auto"/>
                <w:right w:val="single" w:sz="4" w:space="4" w:color="auto"/>
              </w:pBdr>
              <w:rPr>
                <w:noProof/>
                <w:sz w:val="22"/>
                <w:szCs w:val="22"/>
              </w:rPr>
            </w:pPr>
            <w:r w:rsidRPr="00A62CF8">
              <w:rPr>
                <w:rFonts w:ascii="Arial" w:hAnsi="Arial"/>
                <w:noProof/>
                <w:sz w:val="22"/>
                <w:szCs w:val="22"/>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A62CF8">
              <w:rPr>
                <w:noProof/>
                <w:sz w:val="22"/>
                <w:szCs w:val="22"/>
                <w:lang w:val="en-US"/>
              </w:rPr>
              <w:t xml:space="preserve"> </w:t>
            </w:r>
          </w:p>
          <w:p w:rsidR="00E55DE9" w:rsidRPr="005E4C2E" w:rsidRDefault="00E55DE9" w:rsidP="00191827">
            <w:pPr>
              <w:pBdr>
                <w:top w:val="single" w:sz="4" w:space="1" w:color="auto"/>
                <w:left w:val="single" w:sz="4" w:space="4" w:color="auto"/>
                <w:bottom w:val="single" w:sz="4" w:space="1" w:color="auto"/>
                <w:right w:val="single" w:sz="4" w:space="4" w:color="auto"/>
              </w:pBdr>
              <w:jc w:val="both"/>
              <w:rPr>
                <w:rFonts w:ascii="Arial" w:eastAsia="Calibri" w:hAnsi="Arial" w:cs="Arial"/>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55DE9" w:rsidRPr="005E4C2E" w:rsidTr="00191827">
        <w:tc>
          <w:tcPr>
            <w:tcW w:w="9242" w:type="dxa"/>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Date of Birth:</w:t>
            </w:r>
          </w:p>
          <w:p w:rsidR="00E55DE9" w:rsidRPr="00C91F17" w:rsidRDefault="00E55DE9" w:rsidP="00191827">
            <w:pPr>
              <w:rPr>
                <w:rFonts w:ascii="Arial" w:eastAsia="Calibri" w:hAnsi="Arial"/>
                <w:b/>
                <w:color w:val="FF0000"/>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929"/>
        <w:gridCol w:w="591"/>
        <w:gridCol w:w="3068"/>
        <w:gridCol w:w="470"/>
      </w:tblGrid>
      <w:tr w:rsidR="00E55DE9" w:rsidRPr="005E4C2E" w:rsidTr="00191827">
        <w:tc>
          <w:tcPr>
            <w:tcW w:w="1848" w:type="dxa"/>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Gender:</w:t>
            </w:r>
          </w:p>
        </w:tc>
        <w:tc>
          <w:tcPr>
            <w:tcW w:w="3080"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Male</w:t>
            </w:r>
          </w:p>
        </w:tc>
        <w:tc>
          <w:tcPr>
            <w:tcW w:w="616" w:type="dxa"/>
            <w:shd w:val="clear" w:color="auto" w:fill="auto"/>
          </w:tcPr>
          <w:p w:rsidR="00E55DE9" w:rsidRPr="005E4C2E" w:rsidRDefault="00E55DE9" w:rsidP="00191827">
            <w:pPr>
              <w:rPr>
                <w:rFonts w:ascii="Arial" w:eastAsia="Calibri" w:hAnsi="Arial"/>
                <w:sz w:val="22"/>
                <w:szCs w:val="22"/>
              </w:rPr>
            </w:pPr>
          </w:p>
        </w:tc>
        <w:tc>
          <w:tcPr>
            <w:tcW w:w="3211"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Female</w:t>
            </w:r>
          </w:p>
        </w:tc>
        <w:tc>
          <w:tcPr>
            <w:tcW w:w="487" w:type="dxa"/>
            <w:shd w:val="clear" w:color="auto" w:fill="auto"/>
          </w:tcPr>
          <w:p w:rsidR="00E55DE9" w:rsidRPr="005E4C2E" w:rsidRDefault="00E55DE9" w:rsidP="00191827">
            <w:pPr>
              <w:rPr>
                <w:rFonts w:ascii="Arial" w:eastAsia="Calibri" w:hAnsi="Arial"/>
                <w:b/>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424"/>
        <w:gridCol w:w="472"/>
      </w:tblGrid>
      <w:tr w:rsidR="00E55DE9" w:rsidRPr="005E4C2E" w:rsidTr="00191827">
        <w:tc>
          <w:tcPr>
            <w:tcW w:w="3080" w:type="dxa"/>
            <w:vMerge w:val="restart"/>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Marital Status:</w:t>
            </w: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Single</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Never Married</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Married</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Separated</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Divorced</w:t>
            </w:r>
          </w:p>
        </w:tc>
        <w:tc>
          <w:tcPr>
            <w:tcW w:w="487" w:type="dxa"/>
            <w:shd w:val="clear" w:color="auto" w:fill="auto"/>
          </w:tcPr>
          <w:p w:rsidR="00E55DE9" w:rsidRPr="005E4C2E" w:rsidRDefault="00E55DE9" w:rsidP="00191827">
            <w:pPr>
              <w:rPr>
                <w:rFonts w:ascii="Arial" w:eastAsia="Calibri" w:hAnsi="Arial"/>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5856"/>
      </w:tblGrid>
      <w:tr w:rsidR="00E55DE9" w:rsidRPr="005E4C2E" w:rsidTr="00191827">
        <w:tc>
          <w:tcPr>
            <w:tcW w:w="3085" w:type="dxa"/>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Nationality:</w:t>
            </w:r>
          </w:p>
        </w:tc>
        <w:tc>
          <w:tcPr>
            <w:tcW w:w="6157" w:type="dxa"/>
            <w:shd w:val="clear" w:color="auto" w:fill="auto"/>
          </w:tcPr>
          <w:p w:rsidR="00E55DE9" w:rsidRPr="005E4C2E" w:rsidRDefault="00E55DE9" w:rsidP="00191827">
            <w:pPr>
              <w:rPr>
                <w:rFonts w:ascii="Arial" w:eastAsia="Calibri" w:hAnsi="Arial"/>
                <w:sz w:val="22"/>
                <w:szCs w:val="22"/>
              </w:rPr>
            </w:pPr>
          </w:p>
        </w:tc>
      </w:tr>
    </w:tbl>
    <w:p w:rsidR="00E55DE9" w:rsidRDefault="00E55DE9" w:rsidP="00E55DE9">
      <w:pPr>
        <w:rPr>
          <w:rFonts w:ascii="Arial" w:eastAsia="Calibri" w:hAnsi="Arial"/>
          <w:sz w:val="22"/>
          <w:szCs w:val="22"/>
        </w:rPr>
      </w:pPr>
    </w:p>
    <w:p w:rsidR="00327083" w:rsidRDefault="00327083" w:rsidP="00E55DE9">
      <w:pPr>
        <w:rPr>
          <w:rFonts w:ascii="Arial" w:eastAsia="Calibri" w:hAnsi="Arial"/>
          <w:sz w:val="22"/>
          <w:szCs w:val="22"/>
        </w:rPr>
      </w:pPr>
    </w:p>
    <w:p w:rsidR="005437FA" w:rsidRPr="00CD4D7A" w:rsidRDefault="005437FA"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3"/>
        <w:gridCol w:w="473"/>
      </w:tblGrid>
      <w:tr w:rsidR="00E55DE9" w:rsidRPr="005E4C2E" w:rsidTr="00191827">
        <w:tc>
          <w:tcPr>
            <w:tcW w:w="9242" w:type="dxa"/>
            <w:gridSpan w:val="2"/>
            <w:shd w:val="clear" w:color="auto" w:fill="auto"/>
          </w:tcPr>
          <w:p w:rsidR="00E55DE9" w:rsidRPr="005E4C2E" w:rsidRDefault="00E55DE9" w:rsidP="00191827">
            <w:pPr>
              <w:rPr>
                <w:rFonts w:ascii="Arial" w:eastAsia="Calibri" w:hAnsi="Arial" w:cs="Arial"/>
                <w:b/>
                <w:sz w:val="22"/>
                <w:szCs w:val="22"/>
              </w:rPr>
            </w:pPr>
            <w:r w:rsidRPr="005E4C2E">
              <w:rPr>
                <w:rFonts w:ascii="Arial" w:eastAsia="Calibri" w:hAnsi="Arial" w:cs="Arial"/>
                <w:b/>
                <w:sz w:val="22"/>
                <w:szCs w:val="22"/>
              </w:rPr>
              <w:lastRenderedPageBreak/>
              <w:t>Religious Affiliation/Community Background:</w:t>
            </w:r>
          </w:p>
          <w:p w:rsidR="00327083" w:rsidRPr="00327083" w:rsidRDefault="00327083" w:rsidP="00327083">
            <w:pPr>
              <w:pBdr>
                <w:top w:val="single" w:sz="4" w:space="1" w:color="auto"/>
                <w:left w:val="single" w:sz="4" w:space="4" w:color="auto"/>
                <w:bottom w:val="single" w:sz="4" w:space="1" w:color="auto"/>
                <w:right w:val="single" w:sz="4" w:space="4" w:color="auto"/>
              </w:pBdr>
              <w:rPr>
                <w:rFonts w:ascii="Arial" w:hAnsi="Arial"/>
                <w:noProof/>
                <w:sz w:val="22"/>
                <w:szCs w:val="22"/>
              </w:rPr>
            </w:pPr>
            <w:r w:rsidRPr="00327083">
              <w:rPr>
                <w:rFonts w:ascii="Arial" w:hAnsi="Arial"/>
                <w:noProof/>
                <w:sz w:val="22"/>
                <w:szCs w:val="22"/>
              </w:rPr>
              <w:t>Regardless of whether they actually practice a particular religion, most people in Northern Ireland are perceived to be members of either the Protestant or Roman Catholic communities.</w:t>
            </w:r>
          </w:p>
          <w:p w:rsidR="00327083" w:rsidRPr="005437FA" w:rsidRDefault="00327083" w:rsidP="00327083">
            <w:pPr>
              <w:pBdr>
                <w:top w:val="single" w:sz="4" w:space="1" w:color="auto"/>
                <w:left w:val="single" w:sz="4" w:space="4" w:color="auto"/>
                <w:bottom w:val="single" w:sz="4" w:space="1" w:color="auto"/>
                <w:right w:val="single" w:sz="4" w:space="4" w:color="auto"/>
              </w:pBdr>
              <w:rPr>
                <w:rFonts w:ascii="Arial" w:hAnsi="Arial"/>
                <w:b/>
                <w:noProof/>
                <w:sz w:val="21"/>
                <w:szCs w:val="21"/>
              </w:rPr>
            </w:pPr>
            <w:r w:rsidRPr="005437FA">
              <w:rPr>
                <w:rFonts w:ascii="Arial" w:hAnsi="Arial"/>
                <w:b/>
                <w:noProof/>
                <w:sz w:val="21"/>
                <w:szCs w:val="21"/>
              </w:rPr>
              <w:t>Please indicate the community to which you belong by ticking the appropriate box below:</w:t>
            </w:r>
          </w:p>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cs="Arial"/>
                <w:sz w:val="22"/>
                <w:szCs w:val="22"/>
              </w:rPr>
            </w:pPr>
            <w:r w:rsidRPr="005E4C2E">
              <w:rPr>
                <w:rFonts w:ascii="Arial" w:eastAsia="Calibri" w:hAnsi="Arial" w:cs="Arial"/>
                <w:sz w:val="22"/>
                <w:szCs w:val="22"/>
              </w:rPr>
              <w:t>I am a member of the Protestant Community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I am a member of the Roman Catholic Community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 xml:space="preserve">I am a member of neither the Protestant or Roman Catholic Communities </w:t>
            </w:r>
          </w:p>
        </w:tc>
        <w:tc>
          <w:tcPr>
            <w:tcW w:w="487" w:type="dxa"/>
            <w:shd w:val="clear" w:color="auto" w:fill="auto"/>
          </w:tcPr>
          <w:p w:rsidR="00E55DE9" w:rsidRPr="005E4C2E" w:rsidRDefault="00E55DE9" w:rsidP="00191827">
            <w:pPr>
              <w:rPr>
                <w:rFonts w:ascii="Arial" w:eastAsia="Calibri" w:hAnsi="Arial"/>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847"/>
        <w:gridCol w:w="410"/>
        <w:gridCol w:w="2203"/>
        <w:gridCol w:w="468"/>
      </w:tblGrid>
      <w:tr w:rsidR="00E55DE9" w:rsidRPr="005437FA" w:rsidTr="00191827">
        <w:tc>
          <w:tcPr>
            <w:tcW w:w="3085" w:type="dxa"/>
            <w:vMerge w:val="restart"/>
            <w:shd w:val="clear" w:color="auto" w:fill="auto"/>
          </w:tcPr>
          <w:p w:rsidR="00E55DE9" w:rsidRPr="005437FA" w:rsidRDefault="00E55DE9" w:rsidP="00191827">
            <w:pPr>
              <w:rPr>
                <w:rFonts w:ascii="Arial" w:eastAsia="Calibri" w:hAnsi="Arial"/>
                <w:b/>
                <w:sz w:val="21"/>
                <w:szCs w:val="21"/>
              </w:rPr>
            </w:pPr>
            <w:r w:rsidRPr="005437FA">
              <w:rPr>
                <w:rFonts w:ascii="Arial" w:eastAsia="Calibri" w:hAnsi="Arial"/>
                <w:b/>
                <w:sz w:val="21"/>
                <w:szCs w:val="21"/>
              </w:rPr>
              <w:t>Ethnic Origin:</w:t>
            </w:r>
          </w:p>
        </w:tc>
        <w:tc>
          <w:tcPr>
            <w:tcW w:w="2977"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White</w:t>
            </w:r>
          </w:p>
        </w:tc>
        <w:tc>
          <w:tcPr>
            <w:tcW w:w="425" w:type="dxa"/>
            <w:shd w:val="clear" w:color="auto" w:fill="auto"/>
          </w:tcPr>
          <w:p w:rsidR="00E55DE9" w:rsidRPr="005437FA" w:rsidRDefault="00E55DE9" w:rsidP="00191827">
            <w:pPr>
              <w:rPr>
                <w:rFonts w:ascii="Arial" w:eastAsia="Calibri" w:hAnsi="Arial"/>
                <w:sz w:val="21"/>
                <w:szCs w:val="21"/>
              </w:rPr>
            </w:pPr>
          </w:p>
        </w:tc>
        <w:tc>
          <w:tcPr>
            <w:tcW w:w="2268"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 xml:space="preserve">Indian </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3085" w:type="dxa"/>
            <w:vMerge/>
            <w:shd w:val="clear" w:color="auto" w:fill="auto"/>
          </w:tcPr>
          <w:p w:rsidR="00E55DE9" w:rsidRPr="005437FA" w:rsidRDefault="00E55DE9" w:rsidP="00191827">
            <w:pPr>
              <w:rPr>
                <w:rFonts w:ascii="Arial" w:eastAsia="Calibri" w:hAnsi="Arial"/>
                <w:sz w:val="21"/>
                <w:szCs w:val="21"/>
              </w:rPr>
            </w:pPr>
          </w:p>
        </w:tc>
        <w:tc>
          <w:tcPr>
            <w:tcW w:w="2977"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Pakistani</w:t>
            </w:r>
          </w:p>
        </w:tc>
        <w:tc>
          <w:tcPr>
            <w:tcW w:w="425" w:type="dxa"/>
            <w:shd w:val="clear" w:color="auto" w:fill="auto"/>
          </w:tcPr>
          <w:p w:rsidR="00E55DE9" w:rsidRPr="005437FA" w:rsidRDefault="00E55DE9" w:rsidP="00191827">
            <w:pPr>
              <w:rPr>
                <w:rFonts w:ascii="Arial" w:eastAsia="Calibri" w:hAnsi="Arial"/>
                <w:sz w:val="21"/>
                <w:szCs w:val="21"/>
              </w:rPr>
            </w:pPr>
          </w:p>
        </w:tc>
        <w:tc>
          <w:tcPr>
            <w:tcW w:w="2268"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Bangladeshi</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3085" w:type="dxa"/>
            <w:vMerge/>
            <w:shd w:val="clear" w:color="auto" w:fill="auto"/>
          </w:tcPr>
          <w:p w:rsidR="00E55DE9" w:rsidRPr="005437FA" w:rsidRDefault="00E55DE9" w:rsidP="00191827">
            <w:pPr>
              <w:rPr>
                <w:rFonts w:ascii="Arial" w:eastAsia="Calibri" w:hAnsi="Arial"/>
                <w:sz w:val="21"/>
                <w:szCs w:val="21"/>
              </w:rPr>
            </w:pPr>
          </w:p>
        </w:tc>
        <w:tc>
          <w:tcPr>
            <w:tcW w:w="2977"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Chinese</w:t>
            </w:r>
          </w:p>
        </w:tc>
        <w:tc>
          <w:tcPr>
            <w:tcW w:w="425" w:type="dxa"/>
            <w:shd w:val="clear" w:color="auto" w:fill="auto"/>
          </w:tcPr>
          <w:p w:rsidR="00E55DE9" w:rsidRPr="005437FA" w:rsidRDefault="00E55DE9" w:rsidP="00191827">
            <w:pPr>
              <w:rPr>
                <w:rFonts w:ascii="Arial" w:eastAsia="Calibri" w:hAnsi="Arial"/>
                <w:sz w:val="21"/>
                <w:szCs w:val="21"/>
              </w:rPr>
            </w:pPr>
          </w:p>
        </w:tc>
        <w:tc>
          <w:tcPr>
            <w:tcW w:w="2268"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Black African</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3085" w:type="dxa"/>
            <w:vMerge/>
            <w:shd w:val="clear" w:color="auto" w:fill="auto"/>
          </w:tcPr>
          <w:p w:rsidR="00E55DE9" w:rsidRPr="005437FA" w:rsidRDefault="00E55DE9" w:rsidP="00191827">
            <w:pPr>
              <w:rPr>
                <w:rFonts w:ascii="Arial" w:eastAsia="Calibri" w:hAnsi="Arial"/>
                <w:sz w:val="21"/>
                <w:szCs w:val="21"/>
              </w:rPr>
            </w:pPr>
          </w:p>
        </w:tc>
        <w:tc>
          <w:tcPr>
            <w:tcW w:w="2977"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Black Caribbean</w:t>
            </w:r>
          </w:p>
        </w:tc>
        <w:tc>
          <w:tcPr>
            <w:tcW w:w="425" w:type="dxa"/>
            <w:shd w:val="clear" w:color="auto" w:fill="auto"/>
          </w:tcPr>
          <w:p w:rsidR="00E55DE9" w:rsidRPr="005437FA" w:rsidRDefault="00E55DE9" w:rsidP="00191827">
            <w:pPr>
              <w:rPr>
                <w:rFonts w:ascii="Arial" w:eastAsia="Calibri" w:hAnsi="Arial"/>
                <w:sz w:val="21"/>
                <w:szCs w:val="21"/>
              </w:rPr>
            </w:pPr>
          </w:p>
        </w:tc>
        <w:tc>
          <w:tcPr>
            <w:tcW w:w="2268"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Irish Traveller</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3085" w:type="dxa"/>
            <w:vMerge/>
            <w:shd w:val="clear" w:color="auto" w:fill="auto"/>
          </w:tcPr>
          <w:p w:rsidR="00E55DE9" w:rsidRPr="005437FA" w:rsidRDefault="00E55DE9" w:rsidP="00191827">
            <w:pPr>
              <w:rPr>
                <w:rFonts w:ascii="Arial" w:eastAsia="Calibri" w:hAnsi="Arial"/>
                <w:sz w:val="21"/>
                <w:szCs w:val="21"/>
              </w:rPr>
            </w:pPr>
          </w:p>
        </w:tc>
        <w:tc>
          <w:tcPr>
            <w:tcW w:w="2977" w:type="dxa"/>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Black – Other</w:t>
            </w:r>
          </w:p>
        </w:tc>
        <w:tc>
          <w:tcPr>
            <w:tcW w:w="425" w:type="dxa"/>
            <w:shd w:val="clear" w:color="auto" w:fill="auto"/>
          </w:tcPr>
          <w:p w:rsidR="00E55DE9" w:rsidRPr="005437FA" w:rsidRDefault="00E55DE9" w:rsidP="00191827">
            <w:pPr>
              <w:rPr>
                <w:rFonts w:ascii="Arial" w:eastAsia="Calibri" w:hAnsi="Arial"/>
                <w:sz w:val="21"/>
                <w:szCs w:val="21"/>
              </w:rPr>
            </w:pPr>
          </w:p>
        </w:tc>
        <w:tc>
          <w:tcPr>
            <w:tcW w:w="2268" w:type="dxa"/>
            <w:shd w:val="clear" w:color="auto" w:fill="auto"/>
          </w:tcPr>
          <w:p w:rsidR="00E55DE9" w:rsidRPr="005437FA" w:rsidRDefault="00E55DE9" w:rsidP="00191827">
            <w:pPr>
              <w:rPr>
                <w:rFonts w:ascii="Arial" w:eastAsia="Calibri" w:hAnsi="Arial"/>
                <w:sz w:val="21"/>
                <w:szCs w:val="21"/>
              </w:rPr>
            </w:pP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3085" w:type="dxa"/>
            <w:vMerge/>
            <w:shd w:val="clear" w:color="auto" w:fill="auto"/>
          </w:tcPr>
          <w:p w:rsidR="00E55DE9" w:rsidRPr="005437FA" w:rsidRDefault="00E55DE9" w:rsidP="00191827">
            <w:pPr>
              <w:rPr>
                <w:rFonts w:ascii="Arial" w:eastAsia="Calibri" w:hAnsi="Arial"/>
                <w:sz w:val="21"/>
                <w:szCs w:val="21"/>
              </w:rPr>
            </w:pPr>
          </w:p>
        </w:tc>
        <w:tc>
          <w:tcPr>
            <w:tcW w:w="5670" w:type="dxa"/>
            <w:gridSpan w:val="3"/>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Other</w:t>
            </w:r>
          </w:p>
        </w:tc>
        <w:tc>
          <w:tcPr>
            <w:tcW w:w="487" w:type="dxa"/>
            <w:shd w:val="clear" w:color="auto" w:fill="auto"/>
          </w:tcPr>
          <w:p w:rsidR="00E55DE9" w:rsidRPr="005437FA" w:rsidRDefault="00E55DE9" w:rsidP="00191827">
            <w:pPr>
              <w:rPr>
                <w:rFonts w:ascii="Arial" w:eastAsia="Calibri" w:hAnsi="Arial"/>
                <w:sz w:val="21"/>
                <w:szCs w:val="21"/>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5418"/>
        <w:gridCol w:w="472"/>
      </w:tblGrid>
      <w:tr w:rsidR="00E55DE9" w:rsidRPr="005E4C2E" w:rsidTr="00191827">
        <w:tc>
          <w:tcPr>
            <w:tcW w:w="9242" w:type="dxa"/>
            <w:gridSpan w:val="3"/>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Sexual Orientation:</w:t>
            </w:r>
          </w:p>
          <w:p w:rsidR="00E55DE9" w:rsidRPr="005E4C2E" w:rsidRDefault="00E55DE9" w:rsidP="00191827">
            <w:pPr>
              <w:rPr>
                <w:rFonts w:ascii="Arial" w:eastAsia="Calibri" w:hAnsi="Arial"/>
                <w:sz w:val="22"/>
                <w:szCs w:val="22"/>
              </w:rPr>
            </w:pPr>
            <w:r w:rsidRPr="005E4C2E">
              <w:rPr>
                <w:rFonts w:ascii="Arial" w:eastAsia="Calibri" w:hAnsi="Arial" w:cs="Arial"/>
                <w:sz w:val="22"/>
                <w:szCs w:val="22"/>
              </w:rPr>
              <w:t>To ensure compliance with the Employment Equality (Sexual Orientation) Regulations 2003 the Council has asked the question below.  However, your response to this question is optional.</w:t>
            </w:r>
          </w:p>
        </w:tc>
      </w:tr>
      <w:tr w:rsidR="00E55DE9" w:rsidRPr="005437FA" w:rsidTr="00191827">
        <w:tc>
          <w:tcPr>
            <w:tcW w:w="8755" w:type="dxa"/>
            <w:gridSpan w:val="2"/>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I am Heterosexual (Straight)</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8755" w:type="dxa"/>
            <w:gridSpan w:val="2"/>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I am Homosexual (Gay or Lesbian)</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8755" w:type="dxa"/>
            <w:gridSpan w:val="2"/>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I am Bi-Sexual</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8755" w:type="dxa"/>
            <w:gridSpan w:val="2"/>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Other (Please specify)</w:t>
            </w:r>
          </w:p>
        </w:tc>
        <w:tc>
          <w:tcPr>
            <w:tcW w:w="487" w:type="dxa"/>
            <w:shd w:val="clear" w:color="auto" w:fill="auto"/>
          </w:tcPr>
          <w:p w:rsidR="00E55DE9" w:rsidRPr="005437FA" w:rsidRDefault="00E55DE9" w:rsidP="00191827">
            <w:pPr>
              <w:rPr>
                <w:rFonts w:ascii="Arial" w:eastAsia="Calibri" w:hAnsi="Arial"/>
                <w:sz w:val="21"/>
                <w:szCs w:val="21"/>
              </w:rPr>
            </w:pPr>
          </w:p>
        </w:tc>
      </w:tr>
      <w:tr w:rsidR="00E55DE9" w:rsidRPr="005437FA" w:rsidTr="00191827">
        <w:tc>
          <w:tcPr>
            <w:tcW w:w="8755" w:type="dxa"/>
            <w:gridSpan w:val="2"/>
            <w:tcBorders>
              <w:bottom w:val="single" w:sz="8" w:space="0" w:color="auto"/>
            </w:tcBorders>
            <w:shd w:val="clear" w:color="auto" w:fill="auto"/>
          </w:tcPr>
          <w:p w:rsidR="00E55DE9" w:rsidRPr="005437FA" w:rsidRDefault="00E55DE9" w:rsidP="00191827">
            <w:pPr>
              <w:rPr>
                <w:rFonts w:ascii="Arial" w:eastAsia="Calibri" w:hAnsi="Arial"/>
                <w:sz w:val="21"/>
                <w:szCs w:val="21"/>
              </w:rPr>
            </w:pPr>
            <w:r w:rsidRPr="005437FA">
              <w:rPr>
                <w:rFonts w:ascii="Arial" w:eastAsia="Calibri" w:hAnsi="Arial"/>
                <w:sz w:val="21"/>
                <w:szCs w:val="21"/>
              </w:rPr>
              <w:t>I do not wish to answer this question</w:t>
            </w:r>
          </w:p>
        </w:tc>
        <w:tc>
          <w:tcPr>
            <w:tcW w:w="487" w:type="dxa"/>
            <w:tcBorders>
              <w:bottom w:val="single" w:sz="8" w:space="0" w:color="auto"/>
            </w:tcBorders>
            <w:shd w:val="clear" w:color="auto" w:fill="auto"/>
          </w:tcPr>
          <w:p w:rsidR="00E55DE9" w:rsidRPr="005437FA" w:rsidRDefault="00E55DE9" w:rsidP="00191827">
            <w:pPr>
              <w:rPr>
                <w:rFonts w:ascii="Arial" w:eastAsia="Calibri" w:hAnsi="Arial"/>
                <w:sz w:val="21"/>
                <w:szCs w:val="21"/>
              </w:rPr>
            </w:pPr>
          </w:p>
        </w:tc>
      </w:tr>
      <w:tr w:rsidR="00E55DE9" w:rsidRPr="005E4C2E" w:rsidTr="00191827">
        <w:tc>
          <w:tcPr>
            <w:tcW w:w="9242" w:type="dxa"/>
            <w:gridSpan w:val="3"/>
            <w:tcBorders>
              <w:top w:val="single" w:sz="8" w:space="0" w:color="auto"/>
              <w:left w:val="nil"/>
              <w:bottom w:val="single" w:sz="8" w:space="0" w:color="auto"/>
              <w:right w:val="nil"/>
            </w:tcBorders>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val="restart"/>
            <w:tcBorders>
              <w:top w:val="single" w:sz="8" w:space="0" w:color="auto"/>
            </w:tcBorders>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Political Opinion:</w:t>
            </w:r>
          </w:p>
        </w:tc>
        <w:tc>
          <w:tcPr>
            <w:tcW w:w="5675" w:type="dxa"/>
            <w:tcBorders>
              <w:top w:val="single" w:sz="8" w:space="0" w:color="auto"/>
            </w:tcBorders>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Unionist Generally</w:t>
            </w:r>
          </w:p>
        </w:tc>
        <w:tc>
          <w:tcPr>
            <w:tcW w:w="487" w:type="dxa"/>
            <w:tcBorders>
              <w:top w:val="single" w:sz="8" w:space="0" w:color="auto"/>
            </w:tcBorders>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Nationalist Generally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Other</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3080" w:type="dxa"/>
            <w:vMerge/>
            <w:shd w:val="clear" w:color="auto" w:fill="auto"/>
          </w:tcPr>
          <w:p w:rsidR="00E55DE9" w:rsidRPr="005E4C2E" w:rsidRDefault="00E55DE9" w:rsidP="00191827">
            <w:pPr>
              <w:rPr>
                <w:rFonts w:ascii="Arial" w:eastAsia="Calibri" w:hAnsi="Arial"/>
                <w:sz w:val="22"/>
                <w:szCs w:val="22"/>
              </w:rPr>
            </w:pPr>
          </w:p>
        </w:tc>
        <w:tc>
          <w:tcPr>
            <w:tcW w:w="567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I do not wish to answer this question</w:t>
            </w:r>
          </w:p>
        </w:tc>
        <w:tc>
          <w:tcPr>
            <w:tcW w:w="487" w:type="dxa"/>
            <w:shd w:val="clear" w:color="auto" w:fill="auto"/>
          </w:tcPr>
          <w:p w:rsidR="00E55DE9" w:rsidRPr="005E4C2E" w:rsidRDefault="00E55DE9" w:rsidP="00191827">
            <w:pPr>
              <w:rPr>
                <w:rFonts w:ascii="Arial" w:eastAsia="Calibri" w:hAnsi="Arial"/>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770"/>
        <w:gridCol w:w="681"/>
        <w:gridCol w:w="1097"/>
        <w:gridCol w:w="472"/>
      </w:tblGrid>
      <w:tr w:rsidR="00E55DE9" w:rsidRPr="005E4C2E" w:rsidTr="00191827">
        <w:tc>
          <w:tcPr>
            <w:tcW w:w="9242" w:type="dxa"/>
            <w:gridSpan w:val="5"/>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Disability:</w:t>
            </w:r>
          </w:p>
          <w:p w:rsidR="00E55DE9" w:rsidRDefault="00E55DE9" w:rsidP="00191827">
            <w:pPr>
              <w:rPr>
                <w:rFonts w:ascii="Arial" w:eastAsia="Calibri" w:hAnsi="Arial"/>
                <w:sz w:val="22"/>
                <w:szCs w:val="22"/>
              </w:rPr>
            </w:pPr>
            <w:r w:rsidRPr="005E4C2E">
              <w:rPr>
                <w:rFonts w:ascii="Arial" w:eastAsia="Calibri" w:hAnsi="Arial"/>
                <w:sz w:val="22"/>
                <w:szCs w:val="22"/>
              </w:rPr>
              <w:t>Under the Disability Discrimination Act 1995 a person is considered to have a disability if he or she has “a physical or mental impairment which has a substantial and long-term adverse effect on his or her ability to carry ou</w:t>
            </w:r>
            <w:r w:rsidR="005437FA">
              <w:rPr>
                <w:rFonts w:ascii="Arial" w:eastAsia="Calibri" w:hAnsi="Arial"/>
                <w:sz w:val="22"/>
                <w:szCs w:val="22"/>
              </w:rPr>
              <w:t>r normal day-to-day activities”</w:t>
            </w:r>
          </w:p>
          <w:p w:rsidR="005437FA" w:rsidRPr="005E4C2E" w:rsidRDefault="005437FA" w:rsidP="00191827">
            <w:pPr>
              <w:rPr>
                <w:rFonts w:ascii="Arial" w:eastAsia="Calibri" w:hAnsi="Arial"/>
                <w:sz w:val="22"/>
                <w:szCs w:val="22"/>
              </w:rPr>
            </w:pPr>
          </w:p>
        </w:tc>
      </w:tr>
      <w:tr w:rsidR="00E55DE9" w:rsidRPr="005E4C2E" w:rsidTr="00191827">
        <w:tc>
          <w:tcPr>
            <w:tcW w:w="5070"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 xml:space="preserve">Do you consider yourself to have a disability </w:t>
            </w:r>
          </w:p>
        </w:tc>
        <w:tc>
          <w:tcPr>
            <w:tcW w:w="1842"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Yes</w:t>
            </w:r>
          </w:p>
        </w:tc>
        <w:tc>
          <w:tcPr>
            <w:tcW w:w="709" w:type="dxa"/>
            <w:shd w:val="clear" w:color="auto" w:fill="auto"/>
          </w:tcPr>
          <w:p w:rsidR="00E55DE9" w:rsidRPr="005E4C2E" w:rsidRDefault="00E55DE9" w:rsidP="00191827">
            <w:pPr>
              <w:rPr>
                <w:rFonts w:ascii="Arial" w:eastAsia="Calibri" w:hAnsi="Arial"/>
                <w:sz w:val="22"/>
                <w:szCs w:val="22"/>
              </w:rPr>
            </w:pPr>
          </w:p>
        </w:tc>
        <w:tc>
          <w:tcPr>
            <w:tcW w:w="1134"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 xml:space="preserve">No </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9242" w:type="dxa"/>
            <w:gridSpan w:val="5"/>
            <w:shd w:val="clear" w:color="auto" w:fill="auto"/>
          </w:tcPr>
          <w:p w:rsidR="00E55DE9" w:rsidRPr="005E4C2E" w:rsidRDefault="00E55DE9" w:rsidP="00191827">
            <w:pPr>
              <w:rPr>
                <w:rFonts w:ascii="Arial" w:eastAsia="Calibri" w:hAnsi="Arial"/>
                <w:i/>
                <w:sz w:val="22"/>
                <w:szCs w:val="22"/>
              </w:rPr>
            </w:pPr>
            <w:r w:rsidRPr="005E4C2E">
              <w:rPr>
                <w:rFonts w:ascii="Arial" w:eastAsia="Calibri" w:hAnsi="Arial"/>
                <w:i/>
                <w:sz w:val="22"/>
                <w:szCs w:val="22"/>
              </w:rPr>
              <w:t>If you have answered ‘Yes’ to the above question please indicate the nature of your impairment by ticking the appropriate box or boxes:</w:t>
            </w:r>
          </w:p>
        </w:tc>
      </w:tr>
      <w:tr w:rsidR="00E55DE9" w:rsidRPr="005E4C2E" w:rsidTr="00191827">
        <w:tc>
          <w:tcPr>
            <w:tcW w:w="8755" w:type="dxa"/>
            <w:gridSpan w:val="4"/>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Physical Disability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rPr>
          <w:trHeight w:val="183"/>
        </w:trPr>
        <w:tc>
          <w:tcPr>
            <w:tcW w:w="8755" w:type="dxa"/>
            <w:gridSpan w:val="4"/>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Mental Health Disability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gridSpan w:val="4"/>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Learning Disability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gridSpan w:val="4"/>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 xml:space="preserve">Other </w:t>
            </w:r>
          </w:p>
        </w:tc>
        <w:tc>
          <w:tcPr>
            <w:tcW w:w="487" w:type="dxa"/>
            <w:shd w:val="clear" w:color="auto" w:fill="auto"/>
          </w:tcPr>
          <w:p w:rsidR="00E55DE9" w:rsidRPr="005E4C2E" w:rsidRDefault="00E55DE9" w:rsidP="00191827">
            <w:pPr>
              <w:rPr>
                <w:rFonts w:ascii="Arial" w:eastAsia="Calibri" w:hAnsi="Arial"/>
                <w:sz w:val="22"/>
                <w:szCs w:val="22"/>
              </w:rPr>
            </w:pPr>
          </w:p>
        </w:tc>
      </w:tr>
    </w:tbl>
    <w:p w:rsidR="00E55DE9" w:rsidRPr="00CD4D7A" w:rsidRDefault="00E55DE9" w:rsidP="00E55DE9">
      <w:pPr>
        <w:rPr>
          <w:rFonts w:ascii="Arial" w:eastAsia="Calibri"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2"/>
        <w:gridCol w:w="474"/>
      </w:tblGrid>
      <w:tr w:rsidR="00E55DE9" w:rsidRPr="005E4C2E" w:rsidTr="00191827">
        <w:tc>
          <w:tcPr>
            <w:tcW w:w="9242" w:type="dxa"/>
            <w:gridSpan w:val="2"/>
            <w:shd w:val="clear" w:color="auto" w:fill="auto"/>
          </w:tcPr>
          <w:p w:rsidR="00E55DE9" w:rsidRPr="005E4C2E" w:rsidRDefault="00E55DE9" w:rsidP="00191827">
            <w:pPr>
              <w:rPr>
                <w:rFonts w:ascii="Arial" w:eastAsia="Calibri" w:hAnsi="Arial"/>
                <w:b/>
                <w:sz w:val="22"/>
                <w:szCs w:val="22"/>
              </w:rPr>
            </w:pPr>
            <w:r w:rsidRPr="005E4C2E">
              <w:rPr>
                <w:rFonts w:ascii="Arial" w:eastAsia="Calibri" w:hAnsi="Arial"/>
                <w:b/>
                <w:sz w:val="22"/>
                <w:szCs w:val="22"/>
              </w:rPr>
              <w:t>Dependants:</w:t>
            </w:r>
          </w:p>
          <w:p w:rsidR="00E55DE9" w:rsidRPr="005E4C2E" w:rsidRDefault="00E55DE9" w:rsidP="00191827">
            <w:pPr>
              <w:rPr>
                <w:rFonts w:ascii="Arial" w:eastAsia="Calibri" w:hAnsi="Arial"/>
                <w:sz w:val="22"/>
                <w:szCs w:val="22"/>
              </w:rPr>
            </w:pPr>
            <w:r w:rsidRPr="005E4C2E">
              <w:rPr>
                <w:rFonts w:ascii="Arial" w:eastAsia="Calibri" w:hAnsi="Arial"/>
                <w:sz w:val="22"/>
                <w:szCs w:val="22"/>
              </w:rPr>
              <w:t>Do you have personal responsibility for the care of any of the following:</w:t>
            </w:r>
            <w:r w:rsidRPr="005E4C2E">
              <w:rPr>
                <w:rFonts w:ascii="Arial" w:eastAsia="Calibri" w:hAnsi="Arial"/>
                <w:sz w:val="22"/>
                <w:szCs w:val="22"/>
              </w:rPr>
              <w:br/>
              <w:t>(Please tick all that apply)</w:t>
            </w: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A child or children</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A person with long-term physical or mental ill-health or disability</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A dependant elderly person</w:t>
            </w:r>
          </w:p>
        </w:tc>
        <w:tc>
          <w:tcPr>
            <w:tcW w:w="487" w:type="dxa"/>
            <w:shd w:val="clear" w:color="auto" w:fill="auto"/>
          </w:tcPr>
          <w:p w:rsidR="00E55DE9" w:rsidRPr="005E4C2E" w:rsidRDefault="00E55DE9" w:rsidP="00191827">
            <w:pPr>
              <w:rPr>
                <w:rFonts w:ascii="Arial" w:eastAsia="Calibri" w:hAnsi="Arial"/>
                <w:sz w:val="22"/>
                <w:szCs w:val="22"/>
              </w:rPr>
            </w:pPr>
          </w:p>
        </w:tc>
      </w:tr>
      <w:tr w:rsidR="00E55DE9" w:rsidRPr="005E4C2E" w:rsidTr="00191827">
        <w:tc>
          <w:tcPr>
            <w:tcW w:w="8755" w:type="dxa"/>
            <w:shd w:val="clear" w:color="auto" w:fill="auto"/>
          </w:tcPr>
          <w:p w:rsidR="00E55DE9" w:rsidRPr="005E4C2E" w:rsidRDefault="00E55DE9" w:rsidP="00191827">
            <w:pPr>
              <w:rPr>
                <w:rFonts w:ascii="Arial" w:eastAsia="Calibri" w:hAnsi="Arial"/>
                <w:sz w:val="22"/>
                <w:szCs w:val="22"/>
              </w:rPr>
            </w:pPr>
            <w:r w:rsidRPr="005E4C2E">
              <w:rPr>
                <w:rFonts w:ascii="Arial" w:eastAsia="Calibri" w:hAnsi="Arial"/>
                <w:sz w:val="22"/>
                <w:szCs w:val="22"/>
              </w:rPr>
              <w:t>None of these</w:t>
            </w:r>
          </w:p>
        </w:tc>
        <w:tc>
          <w:tcPr>
            <w:tcW w:w="487" w:type="dxa"/>
            <w:shd w:val="clear" w:color="auto" w:fill="auto"/>
          </w:tcPr>
          <w:p w:rsidR="00E55DE9" w:rsidRPr="005E4C2E" w:rsidRDefault="00E55DE9" w:rsidP="00191827">
            <w:pPr>
              <w:rPr>
                <w:rFonts w:ascii="Arial" w:eastAsia="Calibri" w:hAnsi="Arial"/>
                <w:sz w:val="22"/>
                <w:szCs w:val="22"/>
              </w:rPr>
            </w:pPr>
          </w:p>
        </w:tc>
      </w:tr>
    </w:tbl>
    <w:p w:rsidR="005437FA" w:rsidRDefault="005437FA">
      <w:pPr>
        <w:rPr>
          <w:rFonts w:ascii="Arial" w:eastAsia="Calibri" w:hAnsi="Arial"/>
          <w:sz w:val="22"/>
          <w:szCs w:val="22"/>
        </w:rPr>
      </w:pPr>
    </w:p>
    <w:p w:rsidR="005F5DFC" w:rsidRPr="005437FA" w:rsidRDefault="00E55DE9">
      <w:pPr>
        <w:rPr>
          <w:rFonts w:ascii="Arial" w:eastAsia="Calibri" w:hAnsi="Arial"/>
          <w:b/>
          <w:i/>
          <w:sz w:val="21"/>
          <w:szCs w:val="21"/>
        </w:rPr>
      </w:pPr>
      <w:r w:rsidRPr="005437FA">
        <w:rPr>
          <w:rFonts w:ascii="Arial" w:eastAsia="Calibri" w:hAnsi="Arial"/>
          <w:b/>
          <w:i/>
          <w:sz w:val="21"/>
          <w:szCs w:val="21"/>
        </w:rPr>
        <w:t>To ensure confidentiality, please place this Equal Opportunity Monitoring Questionnaire in the envelope marked ‘Monitoring Officer’, seal the envelope and enclose it with your application form.</w:t>
      </w:r>
      <w:bookmarkStart w:id="0" w:name="_GoBack"/>
      <w:bookmarkEnd w:id="0"/>
    </w:p>
    <w:sectPr w:rsidR="005F5DFC" w:rsidRPr="005437FA" w:rsidSect="00327083">
      <w:pgSz w:w="12240" w:h="15840"/>
      <w:pgMar w:top="568"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E9" w:rsidRDefault="00E55DE9" w:rsidP="00E55DE9">
      <w:r>
        <w:separator/>
      </w:r>
    </w:p>
  </w:endnote>
  <w:endnote w:type="continuationSeparator" w:id="0">
    <w:p w:rsidR="00E55DE9" w:rsidRDefault="00E55DE9" w:rsidP="00E5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E9" w:rsidRDefault="00E55DE9" w:rsidP="00E55DE9">
      <w:r>
        <w:separator/>
      </w:r>
    </w:p>
  </w:footnote>
  <w:footnote w:type="continuationSeparator" w:id="0">
    <w:p w:rsidR="00E55DE9" w:rsidRDefault="00E55DE9" w:rsidP="00E55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E9"/>
    <w:rsid w:val="00327083"/>
    <w:rsid w:val="00390D6F"/>
    <w:rsid w:val="005437FA"/>
    <w:rsid w:val="005F5DFC"/>
    <w:rsid w:val="00663017"/>
    <w:rsid w:val="0083637B"/>
    <w:rsid w:val="00A62CF8"/>
    <w:rsid w:val="00BE564B"/>
    <w:rsid w:val="00E5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D6F"/>
    <w:pPr>
      <w:spacing w:after="0" w:line="240" w:lineRule="auto"/>
    </w:pPr>
  </w:style>
  <w:style w:type="paragraph" w:styleId="ListParagraph">
    <w:name w:val="List Paragraph"/>
    <w:basedOn w:val="Normal"/>
    <w:uiPriority w:val="34"/>
    <w:qFormat/>
    <w:rsid w:val="00390D6F"/>
    <w:pPr>
      <w:ind w:left="720"/>
      <w:contextualSpacing/>
    </w:pPr>
  </w:style>
  <w:style w:type="paragraph" w:styleId="Header">
    <w:name w:val="header"/>
    <w:basedOn w:val="Normal"/>
    <w:link w:val="HeaderChar"/>
    <w:uiPriority w:val="99"/>
    <w:rsid w:val="00E55DE9"/>
    <w:pPr>
      <w:tabs>
        <w:tab w:val="center" w:pos="4153"/>
        <w:tab w:val="right" w:pos="8306"/>
      </w:tabs>
    </w:pPr>
  </w:style>
  <w:style w:type="character" w:customStyle="1" w:styleId="HeaderChar">
    <w:name w:val="Header Char"/>
    <w:basedOn w:val="DefaultParagraphFont"/>
    <w:link w:val="Header"/>
    <w:uiPriority w:val="99"/>
    <w:rsid w:val="00E55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5DE9"/>
    <w:pPr>
      <w:tabs>
        <w:tab w:val="center" w:pos="4513"/>
        <w:tab w:val="right" w:pos="9026"/>
      </w:tabs>
    </w:pPr>
  </w:style>
  <w:style w:type="character" w:customStyle="1" w:styleId="FooterChar">
    <w:name w:val="Footer Char"/>
    <w:basedOn w:val="DefaultParagraphFont"/>
    <w:link w:val="Footer"/>
    <w:uiPriority w:val="99"/>
    <w:rsid w:val="00E55DE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D6F"/>
    <w:pPr>
      <w:spacing w:after="0" w:line="240" w:lineRule="auto"/>
    </w:pPr>
  </w:style>
  <w:style w:type="paragraph" w:styleId="ListParagraph">
    <w:name w:val="List Paragraph"/>
    <w:basedOn w:val="Normal"/>
    <w:uiPriority w:val="34"/>
    <w:qFormat/>
    <w:rsid w:val="00390D6F"/>
    <w:pPr>
      <w:ind w:left="720"/>
      <w:contextualSpacing/>
    </w:pPr>
  </w:style>
  <w:style w:type="paragraph" w:styleId="Header">
    <w:name w:val="header"/>
    <w:basedOn w:val="Normal"/>
    <w:link w:val="HeaderChar"/>
    <w:uiPriority w:val="99"/>
    <w:rsid w:val="00E55DE9"/>
    <w:pPr>
      <w:tabs>
        <w:tab w:val="center" w:pos="4153"/>
        <w:tab w:val="right" w:pos="8306"/>
      </w:tabs>
    </w:pPr>
  </w:style>
  <w:style w:type="character" w:customStyle="1" w:styleId="HeaderChar">
    <w:name w:val="Header Char"/>
    <w:basedOn w:val="DefaultParagraphFont"/>
    <w:link w:val="Header"/>
    <w:uiPriority w:val="99"/>
    <w:rsid w:val="00E55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5DE9"/>
    <w:pPr>
      <w:tabs>
        <w:tab w:val="center" w:pos="4513"/>
        <w:tab w:val="right" w:pos="9026"/>
      </w:tabs>
    </w:pPr>
  </w:style>
  <w:style w:type="character" w:customStyle="1" w:styleId="FooterChar">
    <w:name w:val="Footer Char"/>
    <w:basedOn w:val="DefaultParagraphFont"/>
    <w:link w:val="Footer"/>
    <w:uiPriority w:val="99"/>
    <w:rsid w:val="00E55D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5</cp:revision>
  <cp:lastPrinted>2016-10-14T12:07:00Z</cp:lastPrinted>
  <dcterms:created xsi:type="dcterms:W3CDTF">2016-10-14T11:22:00Z</dcterms:created>
  <dcterms:modified xsi:type="dcterms:W3CDTF">2016-10-14T12:07:00Z</dcterms:modified>
</cp:coreProperties>
</file>